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095" w:rsidRDefault="00B60095" w:rsidP="00B60095">
      <w:pPr>
        <w:widowControl w:val="0"/>
        <w:spacing w:after="0" w:line="240" w:lineRule="auto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B60095" w:rsidRPr="00A130D9" w:rsidRDefault="00B60095" w:rsidP="00B60095">
      <w:pPr>
        <w:spacing w:before="270" w:after="180" w:line="240" w:lineRule="auto"/>
        <w:jc w:val="center"/>
        <w:outlineLvl w:val="2"/>
        <w:rPr>
          <w:rFonts w:ascii="Times New Roman" w:hAnsi="Times New Roman"/>
          <w:b/>
          <w:bCs/>
          <w:color w:val="000000"/>
          <w:spacing w:val="17"/>
          <w:sz w:val="24"/>
          <w:szCs w:val="24"/>
          <w:lang w:eastAsia="ru-RU"/>
        </w:rPr>
      </w:pPr>
      <w:r w:rsidRPr="00A130D9">
        <w:rPr>
          <w:rFonts w:ascii="Times New Roman" w:hAnsi="Times New Roman"/>
          <w:b/>
          <w:bCs/>
          <w:color w:val="000000"/>
          <w:spacing w:val="17"/>
          <w:sz w:val="24"/>
          <w:szCs w:val="24"/>
          <w:lang w:eastAsia="ru-RU"/>
        </w:rPr>
        <w:t>АННОТАЦИЯ</w:t>
      </w:r>
    </w:p>
    <w:p w:rsidR="00B60095" w:rsidRPr="00A130D9" w:rsidRDefault="00B60095" w:rsidP="00B60095">
      <w:pPr>
        <w:spacing w:before="270" w:after="180" w:line="240" w:lineRule="auto"/>
        <w:jc w:val="center"/>
        <w:outlineLvl w:val="2"/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</w:pPr>
      <w:r w:rsidRPr="00A130D9"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  <w:t>к рабочей программе по предмету «Литература» для учащихся 5-9 классов</w:t>
      </w:r>
    </w:p>
    <w:p w:rsidR="00B60095" w:rsidRPr="00A130D9" w:rsidRDefault="00B60095" w:rsidP="00B60095">
      <w:pPr>
        <w:spacing w:after="0" w:line="378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Рабочая программа по литературе для 5-9 классов создана на основе федерального компонента государственного стандарта основного о</w:t>
      </w: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б</w:t>
      </w: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щего образования и «Рабочей программы общеобразовательных учреждений «Литература» В.Я. Коровиной, </w:t>
      </w:r>
      <w:proofErr w:type="spellStart"/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В.П.Журавлёва</w:t>
      </w:r>
      <w:proofErr w:type="spellEnd"/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, М. Просвещ</w:t>
      </w: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ние 2015 год.</w:t>
      </w:r>
    </w:p>
    <w:p w:rsidR="00B60095" w:rsidRPr="00A130D9" w:rsidRDefault="00B60095" w:rsidP="00B60095">
      <w:pPr>
        <w:spacing w:after="0" w:line="378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Рабочая программа по лит</w:t>
      </w: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ратуре представляет собой целостный документ, включающий разделы: пояснительную записку, общую характеристику учебного предмета, описание места учебного предмета «Литература» в учебном плане школы, содержание тем учебного предмета, тематическое планирование с указанием основных видов учебной деятельности учащихся, перечень учебно-методического и материально-технического обеспечения, пл</w:t>
      </w: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нируемые результаты обучения.</w:t>
      </w:r>
    </w:p>
    <w:p w:rsidR="00B60095" w:rsidRPr="00A130D9" w:rsidRDefault="00B60095" w:rsidP="00B60095">
      <w:pPr>
        <w:spacing w:after="0" w:line="378" w:lineRule="atLeast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Согласно государственному образовательному стандарту, изучение предмета «Литература»   направлено на достижение следующих ц</w:t>
      </w: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лей:</w:t>
      </w:r>
    </w:p>
    <w:p w:rsidR="00B60095" w:rsidRPr="00A130D9" w:rsidRDefault="00B60095" w:rsidP="00B60095">
      <w:pPr>
        <w:spacing w:after="0" w:line="378" w:lineRule="atLeast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• формирование духовно развитой личности, обладающей гуманистическим мировоззрением, национальным самосознанием и общеросси</w:t>
      </w: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й</w:t>
      </w: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ским гражданским сознанием, чувством патриотизма;</w:t>
      </w:r>
    </w:p>
    <w:p w:rsidR="00B60095" w:rsidRPr="00A130D9" w:rsidRDefault="00B60095" w:rsidP="00B60095">
      <w:pPr>
        <w:spacing w:after="0" w:line="378" w:lineRule="atLeast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• 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B60095" w:rsidRPr="00A130D9" w:rsidRDefault="00B60095" w:rsidP="00B60095">
      <w:pPr>
        <w:spacing w:after="0" w:line="378" w:lineRule="atLeast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•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B60095" w:rsidRPr="00A130D9" w:rsidRDefault="00B60095" w:rsidP="00B60095">
      <w:pPr>
        <w:spacing w:after="0" w:line="378" w:lineRule="atLeast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•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B60095" w:rsidRPr="00A130D9" w:rsidRDefault="00B60095" w:rsidP="00B60095">
      <w:pPr>
        <w:spacing w:after="0" w:line="378" w:lineRule="atLeast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• овладение возможными алгоритмами постижения смыслов, заложенных в художественном тексте (или любом другом речевом высказыв</w:t>
      </w: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нии), и создание собственного текста, представление своих оценок и суждений по поводу прочитанного;</w:t>
      </w:r>
    </w:p>
    <w:p w:rsidR="00B60095" w:rsidRPr="00A130D9" w:rsidRDefault="00B60095" w:rsidP="00B60095">
      <w:pPr>
        <w:spacing w:after="0" w:line="378" w:lineRule="atLeast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 овладение важнейшими </w:t>
      </w:r>
      <w:proofErr w:type="spellStart"/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общеучебными</w:t>
      </w:r>
      <w:proofErr w:type="spellEnd"/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умениями и универсальными учебными действиями (формулировать цели деятельности, планир</w:t>
      </w: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вать её,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B60095" w:rsidRPr="00A130D9" w:rsidRDefault="00B60095" w:rsidP="00B60095">
      <w:pPr>
        <w:spacing w:after="0" w:line="378" w:lineRule="atLeast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• использование опыта общения с произведениями художественной литературы в повседневной жизни и учебной деятельности, речевом с</w:t>
      </w: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мосовершенствовании.  </w:t>
      </w:r>
    </w:p>
    <w:p w:rsidR="00B60095" w:rsidRPr="00A130D9" w:rsidRDefault="00B60095" w:rsidP="00B60095">
      <w:pPr>
        <w:spacing w:after="0" w:line="378" w:lineRule="atLeast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</w:t>
      </w: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стерах слова и историко-культурными фактами, необходимыми для понимания включенных в программу произведений. 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     к     самостоятельному     эстетическому     восприятию     и     анализу художественного произведения. 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 В рабочей программе по литературе соблюдена системная направленность: это освоение различных жанров фольклора, сказок, стихотворных и прозаических прои</w:t>
      </w: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з</w:t>
      </w: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ведений писателей, знакомство с отдельными сведениями по истории создания произведений, отдельных фактов биографии писателя. В каждом из курсов (классов) затронута одна из ведущих проблем (в 5 классе — внимание к книге; в 6 классе — художественное произведение и автор, характеры героев; в 7 классе — особенности труда писателя, его позиция, изображение человека как важнейшая проблема литерат</w:t>
      </w: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ры; в 8 классе — взаимосвязь литературы и истории (подготовка к восприятию курса на историко-литературной основе), в 9 классе — нач</w:t>
      </w: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A130D9">
        <w:rPr>
          <w:rFonts w:ascii="Times New Roman" w:hAnsi="Times New Roman"/>
          <w:color w:val="000000"/>
          <w:sz w:val="24"/>
          <w:szCs w:val="24"/>
          <w:lang w:eastAsia="ru-RU"/>
        </w:rPr>
        <w:t>ло курса на историко-литературной основе).</w:t>
      </w:r>
    </w:p>
    <w:p w:rsidR="00941927" w:rsidRDefault="00B60095">
      <w:bookmarkStart w:id="0" w:name="_GoBack"/>
      <w:bookmarkEnd w:id="0"/>
    </w:p>
    <w:sectPr w:rsidR="00941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F4"/>
    <w:rsid w:val="002C6EF4"/>
    <w:rsid w:val="005C45FC"/>
    <w:rsid w:val="00A624B0"/>
    <w:rsid w:val="00B6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9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9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Ишбулатова</dc:creator>
  <cp:keywords/>
  <dc:description/>
  <cp:lastModifiedBy>Анна Ишбулатова</cp:lastModifiedBy>
  <cp:revision>2</cp:revision>
  <dcterms:created xsi:type="dcterms:W3CDTF">2020-10-23T07:02:00Z</dcterms:created>
  <dcterms:modified xsi:type="dcterms:W3CDTF">2020-10-23T07:02:00Z</dcterms:modified>
</cp:coreProperties>
</file>